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424" w:rsidRDefault="001D0424" w:rsidP="001D0424">
      <w:pPr>
        <w:pStyle w:val="Heading1"/>
        <w:shd w:val="clear" w:color="auto" w:fill="FFFFFF"/>
        <w:spacing w:before="0" w:beforeAutospacing="0" w:after="0" w:afterAutospacing="0"/>
        <w:rPr>
          <w:rFonts w:ascii="Arial" w:hAnsi="Arial" w:cs="Arial"/>
          <w:b w:val="0"/>
          <w:bCs w:val="0"/>
          <w:sz w:val="42"/>
          <w:szCs w:val="42"/>
        </w:rPr>
      </w:pPr>
      <w:r>
        <w:rPr>
          <w:rFonts w:ascii="Arial" w:hAnsi="Arial" w:cs="Arial"/>
          <w:b w:val="0"/>
          <w:bCs w:val="0"/>
          <w:sz w:val="42"/>
          <w:szCs w:val="42"/>
          <w:bdr w:val="none" w:sz="0" w:space="0" w:color="auto" w:frame="1"/>
        </w:rPr>
        <w:t>Anna Lindh Mediterranean Journalist Award 2014</w:t>
      </w:r>
    </w:p>
    <w:p w:rsidR="001D0424" w:rsidRDefault="001D0424" w:rsidP="001D0424">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 xml:space="preserve">Journalists from the written press, television, radio and new media, citizens of the 42 countries of the Union for the Mediterranean, are invited to submit their work until 31 May 2014 to take part </w:t>
      </w:r>
      <w:proofErr w:type="spellStart"/>
      <w:r>
        <w:rPr>
          <w:rFonts w:ascii="Tahoma" w:hAnsi="Tahoma" w:cs="Tahoma"/>
          <w:color w:val="333333"/>
          <w:sz w:val="20"/>
          <w:szCs w:val="20"/>
        </w:rPr>
        <w:t>inthe</w:t>
      </w:r>
      <w:proofErr w:type="spellEnd"/>
      <w:r>
        <w:rPr>
          <w:rFonts w:ascii="Tahoma" w:hAnsi="Tahoma" w:cs="Tahoma"/>
          <w:color w:val="333333"/>
          <w:sz w:val="20"/>
          <w:szCs w:val="20"/>
        </w:rPr>
        <w:t xml:space="preserve"> 8th edition of the Anna Lindh Mediterranean Journalist Award. Submitted works should tackle intercultural issues between and within Euro-Mediterranean societies. Works could have been published in printed/online media, or broadcast on radio or television between 1 June 2013 and 1 May 2014.</w:t>
      </w:r>
    </w:p>
    <w:p w:rsidR="001D0424" w:rsidRDefault="001D0424" w:rsidP="001D0424">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In addition, a special award will be dedicated this year to the theme “The diverse faces of intolerance in the Euro-Mediterranean Region”. A jury made up of eminent media professionals and outstanding intellectuals will select the 5 winners to be awarded during a prestigious awarding ceremony. The date and venue will be announced in the coming weeks.</w:t>
      </w:r>
    </w:p>
    <w:p w:rsidR="001D0424" w:rsidRDefault="001D0424" w:rsidP="001D0424">
      <w:pPr>
        <w:pStyle w:val="NormalWeb"/>
        <w:shd w:val="clear" w:color="auto" w:fill="FFFFFF"/>
        <w:spacing w:before="0" w:beforeAutospacing="0" w:after="0" w:afterAutospacing="0"/>
        <w:rPr>
          <w:rFonts w:ascii="Tahoma" w:hAnsi="Tahoma" w:cs="Tahoma"/>
          <w:color w:val="333333"/>
          <w:sz w:val="20"/>
          <w:szCs w:val="20"/>
        </w:rPr>
      </w:pPr>
      <w:r>
        <w:rPr>
          <w:rFonts w:ascii="Tahoma" w:hAnsi="Tahoma" w:cs="Tahoma"/>
          <w:color w:val="333333"/>
          <w:sz w:val="20"/>
          <w:szCs w:val="20"/>
        </w:rPr>
        <w:t xml:space="preserve">The Anna Lindh Foundation for Inter-Cultural Dialogue promotes knowledge, mutual respect and inter-cultural dialogue between the people of the Euro-Mediterranean region, working through a network of more than 3,000 civil society </w:t>
      </w:r>
      <w:proofErr w:type="spellStart"/>
      <w:r>
        <w:rPr>
          <w:rFonts w:ascii="Tahoma" w:hAnsi="Tahoma" w:cs="Tahoma"/>
          <w:color w:val="333333"/>
          <w:sz w:val="20"/>
          <w:szCs w:val="20"/>
        </w:rPr>
        <w:t>organisations</w:t>
      </w:r>
      <w:proofErr w:type="spellEnd"/>
      <w:r>
        <w:rPr>
          <w:rFonts w:ascii="Tahoma" w:hAnsi="Tahoma" w:cs="Tahoma"/>
          <w:color w:val="333333"/>
          <w:sz w:val="20"/>
          <w:szCs w:val="20"/>
        </w:rPr>
        <w:t xml:space="preserve"> in 43 countries. Its budget is co-funded by the EU (€7 million) and the EU member states (€6 million).</w:t>
      </w:r>
    </w:p>
    <w:p w:rsidR="001D0424" w:rsidRDefault="001D0424" w:rsidP="001D0424">
      <w:pPr>
        <w:pStyle w:val="NormalWeb"/>
        <w:shd w:val="clear" w:color="auto" w:fill="FFFFFF"/>
        <w:spacing w:before="0" w:beforeAutospacing="0" w:after="0" w:afterAutospacing="0"/>
        <w:rPr>
          <w:rFonts w:ascii="Tahoma" w:hAnsi="Tahoma" w:cs="Tahoma"/>
          <w:color w:val="333333"/>
          <w:sz w:val="20"/>
          <w:szCs w:val="20"/>
        </w:rPr>
      </w:pPr>
      <w:r>
        <w:rPr>
          <w:rStyle w:val="Strong"/>
          <w:rFonts w:ascii="Tahoma" w:hAnsi="Tahoma" w:cs="Tahoma"/>
          <w:i/>
          <w:iCs/>
          <w:color w:val="333333"/>
          <w:sz w:val="20"/>
          <w:szCs w:val="20"/>
          <w:bdr w:val="none" w:sz="0" w:space="0" w:color="auto" w:frame="1"/>
        </w:rPr>
        <w:t>Source: Anna Lindh Foundation</w:t>
      </w:r>
      <w:r>
        <w:rPr>
          <w:rFonts w:ascii="Tahoma" w:hAnsi="Tahoma" w:cs="Tahoma"/>
          <w:color w:val="333333"/>
          <w:sz w:val="20"/>
          <w:szCs w:val="20"/>
        </w:rPr>
        <w:br/>
      </w:r>
      <w:hyperlink r:id="rId4" w:history="1">
        <w:r>
          <w:rPr>
            <w:rStyle w:val="Hyperlink"/>
            <w:rFonts w:ascii="Tahoma" w:hAnsi="Tahoma" w:cs="Tahoma"/>
            <w:i/>
            <w:iCs/>
            <w:color w:val="444444"/>
            <w:sz w:val="20"/>
            <w:szCs w:val="20"/>
            <w:bdr w:val="none" w:sz="0" w:space="0" w:color="auto" w:frame="1"/>
          </w:rPr>
          <w:t>http://www.annalindhfoundation.org/news/anna-lindh-foundation-calls-entries-8th-edition-mediterranean-journalist-award</w:t>
        </w:r>
      </w:hyperlink>
    </w:p>
    <w:p w:rsidR="00383D4C" w:rsidRDefault="00383D4C">
      <w:bookmarkStart w:id="0" w:name="_GoBack"/>
      <w:bookmarkEnd w:id="0"/>
    </w:p>
    <w:sectPr w:rsidR="00383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3AC"/>
    <w:rsid w:val="001D0424"/>
    <w:rsid w:val="002A2096"/>
    <w:rsid w:val="00383D4C"/>
    <w:rsid w:val="006B120D"/>
    <w:rsid w:val="00812F74"/>
    <w:rsid w:val="00971110"/>
    <w:rsid w:val="00985BF7"/>
    <w:rsid w:val="00AB50AB"/>
    <w:rsid w:val="00AE3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6550B-1890-4F3F-BCC2-B84D99766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33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3A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E33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B120D"/>
    <w:rPr>
      <w:i/>
      <w:iCs/>
    </w:rPr>
  </w:style>
  <w:style w:type="character" w:styleId="Hyperlink">
    <w:name w:val="Hyperlink"/>
    <w:basedOn w:val="DefaultParagraphFont"/>
    <w:uiPriority w:val="99"/>
    <w:semiHidden/>
    <w:unhideWhenUsed/>
    <w:rsid w:val="006B120D"/>
    <w:rPr>
      <w:color w:val="0000FF"/>
      <w:u w:val="single"/>
    </w:rPr>
  </w:style>
  <w:style w:type="character" w:styleId="Strong">
    <w:name w:val="Strong"/>
    <w:basedOn w:val="DefaultParagraphFont"/>
    <w:uiPriority w:val="22"/>
    <w:qFormat/>
    <w:rsid w:val="00985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59698">
      <w:bodyDiv w:val="1"/>
      <w:marLeft w:val="0"/>
      <w:marRight w:val="0"/>
      <w:marTop w:val="0"/>
      <w:marBottom w:val="0"/>
      <w:divBdr>
        <w:top w:val="none" w:sz="0" w:space="0" w:color="auto"/>
        <w:left w:val="none" w:sz="0" w:space="0" w:color="auto"/>
        <w:bottom w:val="none" w:sz="0" w:space="0" w:color="auto"/>
        <w:right w:val="none" w:sz="0" w:space="0" w:color="auto"/>
      </w:divBdr>
      <w:divsChild>
        <w:div w:id="1917863954">
          <w:marLeft w:val="0"/>
          <w:marRight w:val="0"/>
          <w:marTop w:val="0"/>
          <w:marBottom w:val="0"/>
          <w:divBdr>
            <w:top w:val="none" w:sz="0" w:space="0" w:color="auto"/>
            <w:left w:val="none" w:sz="0" w:space="0" w:color="auto"/>
            <w:bottom w:val="none" w:sz="0" w:space="0" w:color="auto"/>
            <w:right w:val="none" w:sz="0" w:space="0" w:color="auto"/>
          </w:divBdr>
        </w:div>
      </w:divsChild>
    </w:div>
    <w:div w:id="225839033">
      <w:bodyDiv w:val="1"/>
      <w:marLeft w:val="0"/>
      <w:marRight w:val="0"/>
      <w:marTop w:val="0"/>
      <w:marBottom w:val="0"/>
      <w:divBdr>
        <w:top w:val="none" w:sz="0" w:space="0" w:color="auto"/>
        <w:left w:val="none" w:sz="0" w:space="0" w:color="auto"/>
        <w:bottom w:val="none" w:sz="0" w:space="0" w:color="auto"/>
        <w:right w:val="none" w:sz="0" w:space="0" w:color="auto"/>
      </w:divBdr>
      <w:divsChild>
        <w:div w:id="386804893">
          <w:marLeft w:val="0"/>
          <w:marRight w:val="0"/>
          <w:marTop w:val="0"/>
          <w:marBottom w:val="0"/>
          <w:divBdr>
            <w:top w:val="none" w:sz="0" w:space="0" w:color="auto"/>
            <w:left w:val="none" w:sz="0" w:space="0" w:color="auto"/>
            <w:bottom w:val="none" w:sz="0" w:space="0" w:color="auto"/>
            <w:right w:val="none" w:sz="0" w:space="0" w:color="auto"/>
          </w:divBdr>
        </w:div>
      </w:divsChild>
    </w:div>
    <w:div w:id="328796383">
      <w:bodyDiv w:val="1"/>
      <w:marLeft w:val="0"/>
      <w:marRight w:val="0"/>
      <w:marTop w:val="0"/>
      <w:marBottom w:val="0"/>
      <w:divBdr>
        <w:top w:val="none" w:sz="0" w:space="0" w:color="auto"/>
        <w:left w:val="none" w:sz="0" w:space="0" w:color="auto"/>
        <w:bottom w:val="none" w:sz="0" w:space="0" w:color="auto"/>
        <w:right w:val="none" w:sz="0" w:space="0" w:color="auto"/>
      </w:divBdr>
      <w:divsChild>
        <w:div w:id="388262169">
          <w:marLeft w:val="0"/>
          <w:marRight w:val="0"/>
          <w:marTop w:val="0"/>
          <w:marBottom w:val="0"/>
          <w:divBdr>
            <w:top w:val="none" w:sz="0" w:space="0" w:color="auto"/>
            <w:left w:val="none" w:sz="0" w:space="0" w:color="auto"/>
            <w:bottom w:val="none" w:sz="0" w:space="0" w:color="auto"/>
            <w:right w:val="none" w:sz="0" w:space="0" w:color="auto"/>
          </w:divBdr>
        </w:div>
      </w:divsChild>
    </w:div>
    <w:div w:id="1005473023">
      <w:bodyDiv w:val="1"/>
      <w:marLeft w:val="0"/>
      <w:marRight w:val="0"/>
      <w:marTop w:val="0"/>
      <w:marBottom w:val="0"/>
      <w:divBdr>
        <w:top w:val="none" w:sz="0" w:space="0" w:color="auto"/>
        <w:left w:val="none" w:sz="0" w:space="0" w:color="auto"/>
        <w:bottom w:val="none" w:sz="0" w:space="0" w:color="auto"/>
        <w:right w:val="none" w:sz="0" w:space="0" w:color="auto"/>
      </w:divBdr>
      <w:divsChild>
        <w:div w:id="1691681997">
          <w:marLeft w:val="0"/>
          <w:marRight w:val="0"/>
          <w:marTop w:val="0"/>
          <w:marBottom w:val="0"/>
          <w:divBdr>
            <w:top w:val="none" w:sz="0" w:space="0" w:color="auto"/>
            <w:left w:val="none" w:sz="0" w:space="0" w:color="auto"/>
            <w:bottom w:val="none" w:sz="0" w:space="0" w:color="auto"/>
            <w:right w:val="none" w:sz="0" w:space="0" w:color="auto"/>
          </w:divBdr>
        </w:div>
      </w:divsChild>
    </w:div>
    <w:div w:id="1378628407">
      <w:bodyDiv w:val="1"/>
      <w:marLeft w:val="0"/>
      <w:marRight w:val="0"/>
      <w:marTop w:val="0"/>
      <w:marBottom w:val="0"/>
      <w:divBdr>
        <w:top w:val="none" w:sz="0" w:space="0" w:color="auto"/>
        <w:left w:val="none" w:sz="0" w:space="0" w:color="auto"/>
        <w:bottom w:val="none" w:sz="0" w:space="0" w:color="auto"/>
        <w:right w:val="none" w:sz="0" w:space="0" w:color="auto"/>
      </w:divBdr>
      <w:divsChild>
        <w:div w:id="922881517">
          <w:marLeft w:val="0"/>
          <w:marRight w:val="0"/>
          <w:marTop w:val="0"/>
          <w:marBottom w:val="0"/>
          <w:divBdr>
            <w:top w:val="none" w:sz="0" w:space="0" w:color="auto"/>
            <w:left w:val="none" w:sz="0" w:space="0" w:color="auto"/>
            <w:bottom w:val="none" w:sz="0" w:space="0" w:color="auto"/>
            <w:right w:val="none" w:sz="0" w:space="0" w:color="auto"/>
          </w:divBdr>
        </w:div>
      </w:divsChild>
    </w:div>
    <w:div w:id="1517844062">
      <w:bodyDiv w:val="1"/>
      <w:marLeft w:val="0"/>
      <w:marRight w:val="0"/>
      <w:marTop w:val="0"/>
      <w:marBottom w:val="0"/>
      <w:divBdr>
        <w:top w:val="none" w:sz="0" w:space="0" w:color="auto"/>
        <w:left w:val="none" w:sz="0" w:space="0" w:color="auto"/>
        <w:bottom w:val="none" w:sz="0" w:space="0" w:color="auto"/>
        <w:right w:val="none" w:sz="0" w:space="0" w:color="auto"/>
      </w:divBdr>
      <w:divsChild>
        <w:div w:id="1128007459">
          <w:marLeft w:val="0"/>
          <w:marRight w:val="0"/>
          <w:marTop w:val="0"/>
          <w:marBottom w:val="0"/>
          <w:divBdr>
            <w:top w:val="none" w:sz="0" w:space="0" w:color="auto"/>
            <w:left w:val="none" w:sz="0" w:space="0" w:color="auto"/>
            <w:bottom w:val="none" w:sz="0" w:space="0" w:color="auto"/>
            <w:right w:val="none" w:sz="0" w:space="0" w:color="auto"/>
          </w:divBdr>
        </w:div>
      </w:divsChild>
    </w:div>
    <w:div w:id="1543902849">
      <w:bodyDiv w:val="1"/>
      <w:marLeft w:val="0"/>
      <w:marRight w:val="0"/>
      <w:marTop w:val="0"/>
      <w:marBottom w:val="0"/>
      <w:divBdr>
        <w:top w:val="none" w:sz="0" w:space="0" w:color="auto"/>
        <w:left w:val="none" w:sz="0" w:space="0" w:color="auto"/>
        <w:bottom w:val="none" w:sz="0" w:space="0" w:color="auto"/>
        <w:right w:val="none" w:sz="0" w:space="0" w:color="auto"/>
      </w:divBdr>
      <w:divsChild>
        <w:div w:id="51270898">
          <w:marLeft w:val="0"/>
          <w:marRight w:val="0"/>
          <w:marTop w:val="0"/>
          <w:marBottom w:val="0"/>
          <w:divBdr>
            <w:top w:val="none" w:sz="0" w:space="0" w:color="auto"/>
            <w:left w:val="none" w:sz="0" w:space="0" w:color="auto"/>
            <w:bottom w:val="none" w:sz="0" w:space="0" w:color="auto"/>
            <w:right w:val="none" w:sz="0" w:space="0" w:color="auto"/>
          </w:divBdr>
        </w:div>
      </w:divsChild>
    </w:div>
    <w:div w:id="1959288807">
      <w:bodyDiv w:val="1"/>
      <w:marLeft w:val="0"/>
      <w:marRight w:val="0"/>
      <w:marTop w:val="0"/>
      <w:marBottom w:val="0"/>
      <w:divBdr>
        <w:top w:val="none" w:sz="0" w:space="0" w:color="auto"/>
        <w:left w:val="none" w:sz="0" w:space="0" w:color="auto"/>
        <w:bottom w:val="none" w:sz="0" w:space="0" w:color="auto"/>
        <w:right w:val="none" w:sz="0" w:space="0" w:color="auto"/>
      </w:divBdr>
      <w:divsChild>
        <w:div w:id="168177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nalindhfoundation.org/news/anna-lindh-foundation-calls-entries-8th-edition-mediterranean-journalist-a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Kruja</dc:creator>
  <cp:keywords/>
  <dc:description/>
  <cp:lastModifiedBy>Sonja Kruja</cp:lastModifiedBy>
  <cp:revision>2</cp:revision>
  <dcterms:created xsi:type="dcterms:W3CDTF">2020-01-27T14:01:00Z</dcterms:created>
  <dcterms:modified xsi:type="dcterms:W3CDTF">2020-01-27T14:01:00Z</dcterms:modified>
</cp:coreProperties>
</file>